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EF7A7" w14:textId="246E4189" w:rsidR="00F207B8" w:rsidRPr="00F207B8" w:rsidRDefault="00045506" w:rsidP="00F207B8">
      <w:pPr>
        <w:rPr>
          <w:b/>
        </w:rPr>
      </w:pPr>
      <w:r>
        <w:rPr>
          <w:noProof/>
        </w:rPr>
        <w:drawing>
          <wp:anchor distT="0" distB="0" distL="114300" distR="114300" simplePos="0" relativeHeight="251659264" behindDoc="1" locked="0" layoutInCell="1" allowOverlap="1" wp14:anchorId="779DA620" wp14:editId="34D4D9F8">
            <wp:simplePos x="0" y="0"/>
            <wp:positionH relativeFrom="column">
              <wp:posOffset>4966335</wp:posOffset>
            </wp:positionH>
            <wp:positionV relativeFrom="paragraph">
              <wp:posOffset>-226060</wp:posOffset>
            </wp:positionV>
            <wp:extent cx="1880235" cy="1224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VER2 LOGO HORIZONTAL.jpg"/>
                    <pic:cNvPicPr/>
                  </pic:nvPicPr>
                  <pic:blipFill>
                    <a:blip r:embed="rId5">
                      <a:extLst>
                        <a:ext uri="{28A0092B-C50C-407E-A947-70E740481C1C}">
                          <a14:useLocalDpi xmlns:a14="http://schemas.microsoft.com/office/drawing/2010/main" val="0"/>
                        </a:ext>
                      </a:extLst>
                    </a:blip>
                    <a:stretch>
                      <a:fillRect/>
                    </a:stretch>
                  </pic:blipFill>
                  <pic:spPr>
                    <a:xfrm>
                      <a:off x="0" y="0"/>
                      <a:ext cx="1880235" cy="1224915"/>
                    </a:xfrm>
                    <a:prstGeom prst="rect">
                      <a:avLst/>
                    </a:prstGeom>
                  </pic:spPr>
                </pic:pic>
              </a:graphicData>
            </a:graphic>
            <wp14:sizeRelH relativeFrom="page">
              <wp14:pctWidth>0</wp14:pctWidth>
            </wp14:sizeRelH>
            <wp14:sizeRelV relativeFrom="page">
              <wp14:pctHeight>0</wp14:pctHeight>
            </wp14:sizeRelV>
          </wp:anchor>
        </w:drawing>
      </w:r>
      <w:r>
        <w:rPr>
          <w:b/>
        </w:rPr>
        <w:t>Monday, February 17, 2014</w:t>
      </w:r>
    </w:p>
    <w:p w14:paraId="3505F6BF" w14:textId="40D7CF5C" w:rsidR="00F207B8" w:rsidRPr="00F207B8" w:rsidRDefault="00F207B8" w:rsidP="00F207B8">
      <w:pPr>
        <w:rPr>
          <w:b/>
          <w:bCs/>
          <w:smallCaps/>
          <w:szCs w:val="28"/>
        </w:rPr>
      </w:pPr>
      <w:r w:rsidRPr="00F207B8">
        <w:rPr>
          <w:b/>
          <w:bCs/>
          <w:smallCaps/>
          <w:szCs w:val="28"/>
        </w:rPr>
        <w:t>For Immediate Release</w:t>
      </w:r>
    </w:p>
    <w:p w14:paraId="754F8A0C" w14:textId="77777777" w:rsidR="00F207B8" w:rsidRDefault="00F207B8" w:rsidP="00A24D34">
      <w:pPr>
        <w:jc w:val="center"/>
        <w:rPr>
          <w:b/>
          <w:sz w:val="28"/>
        </w:rPr>
      </w:pPr>
    </w:p>
    <w:p w14:paraId="41371458" w14:textId="77777777" w:rsidR="00817764" w:rsidRPr="00A24D34" w:rsidRDefault="00817764" w:rsidP="00A24D34">
      <w:pPr>
        <w:jc w:val="center"/>
        <w:rPr>
          <w:b/>
        </w:rPr>
      </w:pPr>
      <w:r w:rsidRPr="00A24D34">
        <w:rPr>
          <w:b/>
          <w:sz w:val="28"/>
        </w:rPr>
        <w:t>The Lick That Saved A Life</w:t>
      </w:r>
    </w:p>
    <w:p w14:paraId="79144F27" w14:textId="77777777" w:rsidR="00817764" w:rsidRDefault="00817764"/>
    <w:p w14:paraId="1B2D8D8C" w14:textId="38A7597B" w:rsidR="00817764" w:rsidRDefault="00F73A74">
      <w:r>
        <w:t xml:space="preserve">(Saint Helens, Oregon): </w:t>
      </w:r>
      <w:r w:rsidR="00817764">
        <w:t>We are blessed to live in Oregon—not just because of the weather, scenery and people. But becaus</w:t>
      </w:r>
      <w:r w:rsidR="00045506">
        <w:t>e a healthy companion animal has</w:t>
      </w:r>
      <w:r w:rsidR="00817764">
        <w:t xml:space="preserve"> not euthanized by an animal shelter </w:t>
      </w:r>
      <w:r w:rsidR="00045506">
        <w:t>nearly any where in this state for</w:t>
      </w:r>
      <w:r w:rsidR="00817764">
        <w:t xml:space="preserve"> the past 12 months. If we’re talking about just Columbia County, that time period extends to eig</w:t>
      </w:r>
      <w:r w:rsidR="00A24D34">
        <w:t>ht years. Yes, that’s right.</w:t>
      </w:r>
      <w:r w:rsidR="00817764">
        <w:t xml:space="preserve"> C</w:t>
      </w:r>
      <w:r>
        <w:t xml:space="preserve">olumbia Humane Society has not put down </w:t>
      </w:r>
      <w:proofErr w:type="gramStart"/>
      <w:r>
        <w:t>a</w:t>
      </w:r>
      <w:proofErr w:type="gramEnd"/>
      <w:r>
        <w:t xml:space="preserve"> </w:t>
      </w:r>
      <w:r w:rsidR="00817764">
        <w:t>animal in eight years</w:t>
      </w:r>
      <w:r w:rsidR="00045506">
        <w:t xml:space="preserve"> for time or space</w:t>
      </w:r>
      <w:r w:rsidR="00817764">
        <w:t xml:space="preserve">. We are very lucky. Other states can’t say that. </w:t>
      </w:r>
    </w:p>
    <w:p w14:paraId="3D9BE96F" w14:textId="77777777" w:rsidR="00F73A74" w:rsidRDefault="00F73A74"/>
    <w:p w14:paraId="21571C4C" w14:textId="77777777" w:rsidR="00F73A74" w:rsidRDefault="00817764">
      <w:r>
        <w:t>Our southern neighbor is one of those states. California has one of the wors</w:t>
      </w:r>
      <w:r w:rsidR="008624DA">
        <w:t>t save-rates in the country. Statewide, ½ million animals</w:t>
      </w:r>
      <w:r>
        <w:t xml:space="preserve"> are put down every year. This is the story about one dog that is getting a second chance…all because of a lick. </w:t>
      </w:r>
    </w:p>
    <w:p w14:paraId="25E54256" w14:textId="23B46630" w:rsidR="00F73A74" w:rsidRDefault="00F73A74"/>
    <w:p w14:paraId="672EB5F5" w14:textId="11128F68" w:rsidR="00817764" w:rsidRDefault="00817764">
      <w:r>
        <w:t>Her name is Apple. No one knows w</w:t>
      </w:r>
      <w:r w:rsidR="00F73A74">
        <w:t>here she came from but she some</w:t>
      </w:r>
      <w:r>
        <w:t>how found herself in the Baldwin Park Shelter</w:t>
      </w:r>
      <w:r w:rsidR="008624DA">
        <w:t>, one of the six Los Angeles Count</w:t>
      </w:r>
      <w:r>
        <w:t>y Shelters. These</w:t>
      </w:r>
      <w:r w:rsidR="008624DA">
        <w:t xml:space="preserve"> shelters have time and spa</w:t>
      </w:r>
      <w:r w:rsidR="00E85F33">
        <w:t>ce limits. Apple was given 30</w:t>
      </w:r>
      <w:r w:rsidR="008624DA">
        <w:t xml:space="preserve"> days to</w:t>
      </w:r>
      <w:r>
        <w:t xml:space="preserve"> find a home. </w:t>
      </w:r>
      <w:r w:rsidR="008624DA">
        <w:t>If she wer</w:t>
      </w:r>
      <w:r w:rsidR="00EF5281">
        <w:t>e</w:t>
      </w:r>
      <w:r>
        <w:t xml:space="preserve"> still at the sh</w:t>
      </w:r>
      <w:r w:rsidR="00E85F33">
        <w:t>elter on the 31</w:t>
      </w:r>
      <w:r w:rsidR="00E85F33" w:rsidRPr="00E85F33">
        <w:rPr>
          <w:vertAlign w:val="superscript"/>
        </w:rPr>
        <w:t>st</w:t>
      </w:r>
      <w:r w:rsidR="00E85F33">
        <w:t xml:space="preserve"> </w:t>
      </w:r>
      <w:r w:rsidR="00045506">
        <w:t>day, she would be put down; and t</w:t>
      </w:r>
      <w:r w:rsidR="00EF5281">
        <w:t xml:space="preserve">hat’s where Apple found herself. </w:t>
      </w:r>
    </w:p>
    <w:p w14:paraId="0607543F" w14:textId="77777777" w:rsidR="00F73A74" w:rsidRDefault="00F73A74"/>
    <w:p w14:paraId="62379900" w14:textId="10143451" w:rsidR="00EF5281" w:rsidRDefault="00EF5281">
      <w:r>
        <w:t>She</w:t>
      </w:r>
      <w:r w:rsidR="008624DA">
        <w:t xml:space="preserve"> wa</w:t>
      </w:r>
      <w:r w:rsidR="00E85F33">
        <w:t>s led into The Room on her</w:t>
      </w:r>
      <w:r w:rsidR="00F73A74">
        <w:t xml:space="preserve"> </w:t>
      </w:r>
      <w:r w:rsidR="00E85F33">
        <w:t>31</w:t>
      </w:r>
      <w:r w:rsidR="00E85F33" w:rsidRPr="00E85F33">
        <w:rPr>
          <w:vertAlign w:val="superscript"/>
        </w:rPr>
        <w:t>st</w:t>
      </w:r>
      <w:r w:rsidR="00E85F33">
        <w:t xml:space="preserve"> </w:t>
      </w:r>
      <w:r w:rsidR="00F73A74">
        <w:t>day; no living dog ever comes out of The Room.</w:t>
      </w:r>
      <w:r>
        <w:t xml:space="preserve"> The vet tech administered a sedative to Apple to calm her down so that she wouldn’t resi</w:t>
      </w:r>
      <w:r w:rsidR="008624DA">
        <w:t>st the next step</w:t>
      </w:r>
      <w:r w:rsidR="00045506">
        <w:t xml:space="preserve"> (the final shot)</w:t>
      </w:r>
      <w:r w:rsidR="008624DA">
        <w:t xml:space="preserve">. While the tech </w:t>
      </w:r>
      <w:r>
        <w:t xml:space="preserve">was waiting for the sedative to take affect, Apple decided that she really liked this person. So she got off the table, walked over to the tech and licked </w:t>
      </w:r>
      <w:r w:rsidR="008624DA">
        <w:t>her hand. She then climbed into her lap, flashed a big smile and gave her</w:t>
      </w:r>
      <w:r>
        <w:t xml:space="preserve"> a giant lick on the face. </w:t>
      </w:r>
    </w:p>
    <w:p w14:paraId="09F583F9" w14:textId="77777777" w:rsidR="00F73A74" w:rsidRDefault="00F73A74"/>
    <w:p w14:paraId="2AD49B4F" w14:textId="37ED449E" w:rsidR="00445C9A" w:rsidRDefault="00EF5281">
      <w:r>
        <w:t xml:space="preserve">The </w:t>
      </w:r>
      <w:r w:rsidR="008624DA">
        <w:t>wo</w:t>
      </w:r>
      <w:r>
        <w:t>man was overcome with emo</w:t>
      </w:r>
      <w:r w:rsidR="008624DA">
        <w:t>tion and couldn’t find it in her heart to</w:t>
      </w:r>
      <w:bookmarkStart w:id="0" w:name="_GoBack"/>
      <w:bookmarkEnd w:id="0"/>
      <w:r w:rsidR="008624DA">
        <w:t xml:space="preserve"> give Apple</w:t>
      </w:r>
      <w:r>
        <w:t xml:space="preserve"> the fatal shot. Instead </w:t>
      </w:r>
      <w:r w:rsidR="008624DA">
        <w:t>s</w:t>
      </w:r>
      <w:r>
        <w:t xml:space="preserve">he sent out </w:t>
      </w:r>
      <w:r w:rsidR="00F73A74">
        <w:t xml:space="preserve">an urgent request for a rescue; a request CHS immediately answered with a </w:t>
      </w:r>
      <w:r w:rsidR="00A24D34">
        <w:t xml:space="preserve">resounding </w:t>
      </w:r>
      <w:r w:rsidR="00F73A74">
        <w:t xml:space="preserve">yes. Our partner organization, The Jason Debus Heigl Foundation, </w:t>
      </w:r>
      <w:r w:rsidR="00445C9A">
        <w:t xml:space="preserve">which is located in Los Angeles, </w:t>
      </w:r>
      <w:r w:rsidR="00F73A74">
        <w:t xml:space="preserve">has pulled Apple from the Baldwin Park Shelter on our behalf. They are using their own funds to send Apple to us because they know we have the ability to care for her until we can find her a good home. </w:t>
      </w:r>
      <w:r w:rsidR="00445C9A">
        <w:t xml:space="preserve">It won’t be easy, finding a forever home for a solid black pit bull never is, but we have faith in our community of dog lovers. </w:t>
      </w:r>
    </w:p>
    <w:p w14:paraId="3956F3DA" w14:textId="77777777" w:rsidR="00445C9A" w:rsidRDefault="00445C9A"/>
    <w:p w14:paraId="57D5B6FA" w14:textId="77ACF24F" w:rsidR="00445C9A" w:rsidRDefault="00445C9A">
      <w:r>
        <w:t>If you or someone you know is interested in adopting Apple please contact the shelter. She is expected t</w:t>
      </w:r>
      <w:r w:rsidR="008624DA">
        <w:t xml:space="preserve">o arrive in Oregon </w:t>
      </w:r>
      <w:r w:rsidR="00F207B8">
        <w:t>in the coming weeks</w:t>
      </w:r>
      <w:r>
        <w:t xml:space="preserve"> and she will be avail</w:t>
      </w:r>
      <w:r w:rsidR="008624DA">
        <w:t xml:space="preserve">able for adoption </w:t>
      </w:r>
      <w:r w:rsidR="00F207B8">
        <w:t>in March</w:t>
      </w:r>
      <w:r>
        <w:t xml:space="preserve">. </w:t>
      </w:r>
    </w:p>
    <w:p w14:paraId="3CD98B48" w14:textId="40D8AB3F" w:rsidR="00445C9A" w:rsidRDefault="00045506">
      <w:r>
        <w:rPr>
          <w:noProof/>
        </w:rPr>
        <w:drawing>
          <wp:anchor distT="0" distB="0" distL="114300" distR="114300" simplePos="0" relativeHeight="251658240" behindDoc="1" locked="0" layoutInCell="1" allowOverlap="1" wp14:anchorId="3D867EB5" wp14:editId="66E8C14B">
            <wp:simplePos x="0" y="0"/>
            <wp:positionH relativeFrom="column">
              <wp:posOffset>2108835</wp:posOffset>
            </wp:positionH>
            <wp:positionV relativeFrom="paragraph">
              <wp:posOffset>150495</wp:posOffset>
            </wp:positionV>
            <wp:extent cx="2182495" cy="224409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Smiling.png"/>
                    <pic:cNvPicPr/>
                  </pic:nvPicPr>
                  <pic:blipFill>
                    <a:blip r:embed="rId6">
                      <a:extLst>
                        <a:ext uri="{28A0092B-C50C-407E-A947-70E740481C1C}">
                          <a14:useLocalDpi xmlns:a14="http://schemas.microsoft.com/office/drawing/2010/main" val="0"/>
                        </a:ext>
                      </a:extLst>
                    </a:blip>
                    <a:stretch>
                      <a:fillRect/>
                    </a:stretch>
                  </pic:blipFill>
                  <pic:spPr>
                    <a:xfrm>
                      <a:off x="0" y="0"/>
                      <a:ext cx="2182495" cy="2244090"/>
                    </a:xfrm>
                    <a:prstGeom prst="rect">
                      <a:avLst/>
                    </a:prstGeom>
                  </pic:spPr>
                </pic:pic>
              </a:graphicData>
            </a:graphic>
            <wp14:sizeRelH relativeFrom="page">
              <wp14:pctWidth>0</wp14:pctWidth>
            </wp14:sizeRelH>
            <wp14:sizeRelV relativeFrom="page">
              <wp14:pctHeight>0</wp14:pctHeight>
            </wp14:sizeRelV>
          </wp:anchor>
        </w:drawing>
      </w:r>
    </w:p>
    <w:p w14:paraId="300D456C" w14:textId="77777777" w:rsidR="00045506" w:rsidRDefault="00045506"/>
    <w:p w14:paraId="082D0A31" w14:textId="77777777" w:rsidR="00045506" w:rsidRDefault="00045506"/>
    <w:p w14:paraId="42ECB7FE" w14:textId="77777777" w:rsidR="00045506" w:rsidRDefault="00045506"/>
    <w:p w14:paraId="0E5B5BF9" w14:textId="77777777" w:rsidR="00045506" w:rsidRDefault="00045506"/>
    <w:p w14:paraId="61E42AFC" w14:textId="77777777" w:rsidR="00045506" w:rsidRDefault="00045506"/>
    <w:p w14:paraId="0951E2FC" w14:textId="77777777" w:rsidR="00045506" w:rsidRDefault="00045506"/>
    <w:p w14:paraId="257DA46E" w14:textId="77777777" w:rsidR="00045506" w:rsidRDefault="00045506"/>
    <w:p w14:paraId="6019E35B" w14:textId="77777777" w:rsidR="00045506" w:rsidRDefault="00045506"/>
    <w:p w14:paraId="5C33FA44" w14:textId="77777777" w:rsidR="00045506" w:rsidRDefault="00045506"/>
    <w:p w14:paraId="5114E53C" w14:textId="20A55054" w:rsidR="00045506" w:rsidRDefault="00045506" w:rsidP="00045506">
      <w:pPr>
        <w:jc w:val="center"/>
      </w:pPr>
      <w:r>
        <w:t>Apple</w:t>
      </w:r>
    </w:p>
    <w:p w14:paraId="64BAD795" w14:textId="77777777" w:rsidR="00045506" w:rsidRDefault="00045506"/>
    <w:p w14:paraId="6EED5CD2" w14:textId="77777777" w:rsidR="00045506" w:rsidRDefault="00045506"/>
    <w:p w14:paraId="230EE17F" w14:textId="77777777" w:rsidR="00045506" w:rsidRDefault="00045506"/>
    <w:p w14:paraId="103B4E0D" w14:textId="77777777" w:rsidR="00045506" w:rsidRDefault="00045506"/>
    <w:p w14:paraId="3ABE9E94" w14:textId="4E2E03D7" w:rsidR="00F207B8" w:rsidRDefault="00F207B8" w:rsidP="00045506">
      <w:r w:rsidRPr="00045506">
        <w:rPr>
          <w:b/>
        </w:rPr>
        <w:t>Press Contact:</w:t>
      </w:r>
      <w:r>
        <w:t xml:space="preserve"> Melissa Cagle   Email: </w:t>
      </w:r>
      <w:hyperlink r:id="rId7" w:history="1">
        <w:r w:rsidRPr="000A6C67">
          <w:rPr>
            <w:rStyle w:val="Hyperlink"/>
          </w:rPr>
          <w:t>Melissa.Cagle@ColumbiaHumane.org</w:t>
        </w:r>
      </w:hyperlink>
      <w:r>
        <w:t xml:space="preserve"> Cell: 678-662-3929 </w:t>
      </w:r>
    </w:p>
    <w:p w14:paraId="720B1A5B" w14:textId="1DD2644F" w:rsidR="00445C9A" w:rsidRDefault="00F207B8" w:rsidP="00F207B8">
      <w:pPr>
        <w:jc w:val="center"/>
      </w:pPr>
      <w:r>
        <w:t>###</w:t>
      </w:r>
    </w:p>
    <w:sectPr w:rsidR="00445C9A" w:rsidSect="00045506">
      <w:pgSz w:w="12240" w:h="15840"/>
      <w:pgMar w:top="720" w:right="720" w:bottom="9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64"/>
    <w:rsid w:val="00045506"/>
    <w:rsid w:val="00445C9A"/>
    <w:rsid w:val="0069126C"/>
    <w:rsid w:val="00817764"/>
    <w:rsid w:val="008624DA"/>
    <w:rsid w:val="00A24D34"/>
    <w:rsid w:val="00AC687C"/>
    <w:rsid w:val="00D9697E"/>
    <w:rsid w:val="00E85F33"/>
    <w:rsid w:val="00EF5281"/>
    <w:rsid w:val="00F207B8"/>
    <w:rsid w:val="00F73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A1A95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C9A"/>
    <w:rPr>
      <w:color w:val="0000FF" w:themeColor="hyperlink"/>
      <w:u w:val="single"/>
    </w:rPr>
  </w:style>
  <w:style w:type="paragraph" w:styleId="BalloonText">
    <w:name w:val="Balloon Text"/>
    <w:basedOn w:val="Normal"/>
    <w:link w:val="BalloonTextChar"/>
    <w:uiPriority w:val="99"/>
    <w:semiHidden/>
    <w:unhideWhenUsed/>
    <w:rsid w:val="00045506"/>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506"/>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C9A"/>
    <w:rPr>
      <w:color w:val="0000FF" w:themeColor="hyperlink"/>
      <w:u w:val="single"/>
    </w:rPr>
  </w:style>
  <w:style w:type="paragraph" w:styleId="BalloonText">
    <w:name w:val="Balloon Text"/>
    <w:basedOn w:val="Normal"/>
    <w:link w:val="BalloonTextChar"/>
    <w:uiPriority w:val="99"/>
    <w:semiHidden/>
    <w:unhideWhenUsed/>
    <w:rsid w:val="00045506"/>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506"/>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mailto:Melissa.Cagle@ColumbiaHumane.or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394</Words>
  <Characters>2247</Characters>
  <Application>Microsoft Macintosh Word</Application>
  <DocSecurity>0</DocSecurity>
  <Lines>18</Lines>
  <Paragraphs>5</Paragraphs>
  <ScaleCrop>false</ScaleCrop>
  <Company/>
  <LinksUpToDate>false</LinksUpToDate>
  <CharactersWithSpaces>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Cagle</dc:creator>
  <cp:keywords/>
  <dc:description/>
  <cp:lastModifiedBy>Melissa Cagle</cp:lastModifiedBy>
  <cp:revision>5</cp:revision>
  <dcterms:created xsi:type="dcterms:W3CDTF">2014-01-25T05:36:00Z</dcterms:created>
  <dcterms:modified xsi:type="dcterms:W3CDTF">2014-02-15T22:22:00Z</dcterms:modified>
</cp:coreProperties>
</file>